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539" w14:textId="1BE384B1" w:rsidR="00434762" w:rsidRPr="005061C7" w:rsidRDefault="00BC41CC" w:rsidP="00BC41CC">
      <w:pPr>
        <w:ind w:left="720"/>
        <w:rPr>
          <w:rFonts w:ascii="游明朝" w:eastAsia="游明朝" w:hAnsi="游明朝"/>
          <w:sz w:val="22"/>
          <w:szCs w:val="22"/>
          <w:u w:val="single"/>
        </w:rPr>
      </w:pPr>
      <w:r w:rsidRPr="005061C7">
        <w:rPr>
          <w:rFonts w:ascii="游明朝" w:eastAsia="游明朝" w:hAnsi="游明朝"/>
          <w:sz w:val="22"/>
          <w:szCs w:val="22"/>
          <w:u w:val="single"/>
        </w:rPr>
        <w:t xml:space="preserve">a. </w:t>
      </w:r>
      <w:r w:rsidR="0003578A">
        <w:rPr>
          <w:rFonts w:ascii="游明朝" w:eastAsia="游明朝" w:hAnsi="游明朝" w:hint="eastAsia"/>
          <w:sz w:val="22"/>
          <w:szCs w:val="22"/>
          <w:u w:val="single"/>
        </w:rPr>
        <w:t>2026</w:t>
      </w:r>
      <w:r w:rsidR="007406A2" w:rsidRPr="005061C7">
        <w:rPr>
          <w:rFonts w:ascii="游明朝" w:eastAsia="游明朝" w:hAnsi="游明朝" w:hint="eastAsia"/>
          <w:sz w:val="22"/>
          <w:szCs w:val="22"/>
          <w:u w:val="single"/>
        </w:rPr>
        <w:t>年度</w:t>
      </w:r>
      <w:r w:rsidR="0003578A">
        <w:rPr>
          <w:rFonts w:ascii="游明朝" w:eastAsia="游明朝" w:hAnsi="游明朝" w:hint="eastAsia"/>
          <w:sz w:val="22"/>
          <w:szCs w:val="22"/>
          <w:u w:val="single"/>
        </w:rPr>
        <w:t>夏季</w:t>
      </w:r>
      <w:r w:rsidR="00156451">
        <w:rPr>
          <w:rFonts w:ascii="游明朝" w:eastAsia="游明朝" w:hAnsi="游明朝" w:hint="eastAsia"/>
          <w:sz w:val="22"/>
          <w:szCs w:val="22"/>
          <w:u w:val="single"/>
        </w:rPr>
        <w:t xml:space="preserve">入学 </w:t>
      </w:r>
      <w:r w:rsidR="00DC1400" w:rsidRPr="005061C7">
        <w:rPr>
          <w:rFonts w:ascii="游明朝" w:eastAsia="游明朝" w:hAnsi="游明朝" w:hint="eastAsia"/>
          <w:sz w:val="22"/>
          <w:szCs w:val="22"/>
          <w:u w:val="single"/>
        </w:rPr>
        <w:t>未来共創リーダー育成</w:t>
      </w:r>
      <w:r w:rsidR="00144533" w:rsidRPr="005061C7">
        <w:rPr>
          <w:rFonts w:ascii="游明朝" w:eastAsia="游明朝" w:hAnsi="游明朝" w:hint="eastAsia"/>
          <w:sz w:val="22"/>
          <w:szCs w:val="22"/>
          <w:u w:val="single"/>
        </w:rPr>
        <w:t>プログラム申請書</w:t>
      </w:r>
      <w:r w:rsidR="00B8028B" w:rsidRPr="005061C7">
        <w:rPr>
          <w:rFonts w:ascii="游明朝" w:eastAsia="游明朝" w:hAnsi="游明朝" w:hint="eastAsia"/>
          <w:sz w:val="22"/>
          <w:szCs w:val="22"/>
          <w:u w:val="single"/>
        </w:rPr>
        <w:t>（様式1）</w:t>
      </w:r>
    </w:p>
    <w:p w14:paraId="542DD428" w14:textId="77777777" w:rsidR="00CC08D4" w:rsidRPr="00DD7D30" w:rsidRDefault="00CC08D4" w:rsidP="006A4D13">
      <w:pPr>
        <w:spacing w:line="240" w:lineRule="exact"/>
        <w:jc w:val="center"/>
        <w:rPr>
          <w:rFonts w:ascii="游明朝" w:eastAsia="游明朝" w:hAnsi="游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507"/>
        <w:gridCol w:w="112"/>
        <w:gridCol w:w="936"/>
        <w:gridCol w:w="1604"/>
        <w:gridCol w:w="2968"/>
      </w:tblGrid>
      <w:tr w:rsidR="00767362" w:rsidRPr="007D0CAC" w14:paraId="49AA210A" w14:textId="77777777" w:rsidTr="006A4D13">
        <w:trPr>
          <w:trHeight w:hRule="exact" w:val="284"/>
        </w:trPr>
        <w:tc>
          <w:tcPr>
            <w:tcW w:w="1384" w:type="dxa"/>
            <w:vMerge w:val="restart"/>
            <w:shd w:val="clear" w:color="auto" w:fill="auto"/>
            <w:vAlign w:val="center"/>
          </w:tcPr>
          <w:p w14:paraId="7D30E476" w14:textId="77777777" w:rsidR="00767362" w:rsidRPr="007D0CAC" w:rsidRDefault="00DC1400" w:rsidP="006A4D13">
            <w:pPr>
              <w:spacing w:line="480" w:lineRule="auto"/>
              <w:jc w:val="center"/>
              <w:rPr>
                <w:rFonts w:ascii="游明朝" w:eastAsia="游明朝" w:hAnsi="游明朝"/>
                <w:sz w:val="22"/>
                <w:szCs w:val="22"/>
              </w:rPr>
            </w:pPr>
            <w:r w:rsidRPr="007D0CAC">
              <w:rPr>
                <w:rFonts w:ascii="游明朝" w:eastAsia="游明朝" w:hAnsi="游明朝" w:hint="eastAsia"/>
                <w:sz w:val="22"/>
                <w:szCs w:val="22"/>
              </w:rPr>
              <w:t>学生</w:t>
            </w:r>
            <w:r w:rsidR="00767362" w:rsidRPr="007D0CAC">
              <w:rPr>
                <w:rFonts w:ascii="游明朝" w:eastAsia="游明朝" w:hAnsi="游明朝" w:hint="eastAsia"/>
                <w:sz w:val="22"/>
                <w:szCs w:val="22"/>
              </w:rPr>
              <w:t>番号</w:t>
            </w:r>
          </w:p>
        </w:tc>
        <w:tc>
          <w:tcPr>
            <w:tcW w:w="1675" w:type="dxa"/>
            <w:gridSpan w:val="2"/>
            <w:vMerge w:val="restart"/>
            <w:shd w:val="clear" w:color="auto" w:fill="auto"/>
            <w:vAlign w:val="center"/>
          </w:tcPr>
          <w:p w14:paraId="57B96C37" w14:textId="77777777" w:rsidR="00767362" w:rsidRPr="007D0CAC" w:rsidRDefault="00767362" w:rsidP="00767362">
            <w:pPr>
              <w:rPr>
                <w:rFonts w:ascii="游明朝" w:eastAsia="游明朝" w:hAnsi="游明朝"/>
                <w:sz w:val="22"/>
                <w:szCs w:val="22"/>
              </w:rPr>
            </w:pPr>
          </w:p>
        </w:tc>
        <w:tc>
          <w:tcPr>
            <w:tcW w:w="936" w:type="dxa"/>
            <w:vMerge w:val="restart"/>
            <w:shd w:val="clear" w:color="auto" w:fill="auto"/>
            <w:vAlign w:val="center"/>
          </w:tcPr>
          <w:p w14:paraId="7F7962CD" w14:textId="77777777" w:rsidR="00767362" w:rsidRPr="007D0CAC" w:rsidRDefault="00DC1400" w:rsidP="006A4D13">
            <w:pPr>
              <w:jc w:val="center"/>
              <w:rPr>
                <w:rFonts w:ascii="游明朝" w:eastAsia="游明朝" w:hAnsi="游明朝"/>
                <w:sz w:val="22"/>
                <w:szCs w:val="22"/>
              </w:rPr>
            </w:pPr>
            <w:r w:rsidRPr="007D0CAC">
              <w:rPr>
                <w:rFonts w:ascii="游明朝" w:eastAsia="游明朝" w:hAnsi="游明朝"/>
                <w:sz w:val="22"/>
                <w:szCs w:val="22"/>
              </w:rPr>
              <w:ruby>
                <w:rubyPr>
                  <w:rubyAlign w:val="distributeSpace"/>
                  <w:hps w:val="12"/>
                  <w:hpsRaise w:val="22"/>
                  <w:hpsBaseText w:val="22"/>
                  <w:lid w:val="ja-JP"/>
                </w:rubyPr>
                <w:rt>
                  <w:r w:rsidR="00DC1400" w:rsidRPr="007D0CAC">
                    <w:rPr>
                      <w:rFonts w:ascii="游明朝" w:eastAsia="游明朝" w:hAnsi="游明朝"/>
                      <w:sz w:val="22"/>
                      <w:szCs w:val="22"/>
                    </w:rPr>
                    <w:t>（ふりがな）</w:t>
                  </w:r>
                </w:rt>
                <w:rubyBase>
                  <w:r w:rsidR="00DC1400" w:rsidRPr="007D0CAC">
                    <w:rPr>
                      <w:rFonts w:ascii="游明朝" w:eastAsia="游明朝" w:hAnsi="游明朝"/>
                      <w:sz w:val="22"/>
                      <w:szCs w:val="22"/>
                    </w:rPr>
                    <w:t>氏名</w:t>
                  </w:r>
                </w:rubyBase>
              </w:ruby>
            </w:r>
          </w:p>
        </w:tc>
        <w:tc>
          <w:tcPr>
            <w:tcW w:w="4719" w:type="dxa"/>
            <w:gridSpan w:val="2"/>
            <w:tcBorders>
              <w:bottom w:val="dashed" w:sz="4" w:space="0" w:color="auto"/>
            </w:tcBorders>
            <w:shd w:val="clear" w:color="auto" w:fill="auto"/>
            <w:vAlign w:val="center"/>
          </w:tcPr>
          <w:p w14:paraId="6ED05718" w14:textId="77777777" w:rsidR="00767362" w:rsidRPr="007D0CAC" w:rsidRDefault="00767362" w:rsidP="00767362">
            <w:pPr>
              <w:rPr>
                <w:rFonts w:ascii="游明朝" w:eastAsia="游明朝" w:hAnsi="游明朝"/>
                <w:sz w:val="22"/>
                <w:szCs w:val="22"/>
              </w:rPr>
            </w:pPr>
          </w:p>
        </w:tc>
      </w:tr>
      <w:tr w:rsidR="00767362" w:rsidRPr="007D0CAC" w14:paraId="066E5170" w14:textId="77777777" w:rsidTr="00BC41CC">
        <w:trPr>
          <w:trHeight w:val="486"/>
        </w:trPr>
        <w:tc>
          <w:tcPr>
            <w:tcW w:w="1384" w:type="dxa"/>
            <w:vMerge/>
            <w:shd w:val="clear" w:color="auto" w:fill="auto"/>
          </w:tcPr>
          <w:p w14:paraId="1EC25713" w14:textId="77777777" w:rsidR="00767362" w:rsidRPr="007D0CAC" w:rsidRDefault="00767362" w:rsidP="001C2415">
            <w:pPr>
              <w:spacing w:line="480" w:lineRule="auto"/>
              <w:jc w:val="center"/>
              <w:rPr>
                <w:rFonts w:ascii="游明朝" w:eastAsia="游明朝" w:hAnsi="游明朝"/>
                <w:sz w:val="22"/>
                <w:szCs w:val="22"/>
              </w:rPr>
            </w:pPr>
          </w:p>
        </w:tc>
        <w:tc>
          <w:tcPr>
            <w:tcW w:w="1675" w:type="dxa"/>
            <w:gridSpan w:val="2"/>
            <w:vMerge/>
            <w:shd w:val="clear" w:color="auto" w:fill="auto"/>
          </w:tcPr>
          <w:p w14:paraId="20933099" w14:textId="77777777" w:rsidR="00767362" w:rsidRPr="007D0CAC" w:rsidRDefault="00767362" w:rsidP="00144533">
            <w:pPr>
              <w:rPr>
                <w:rFonts w:ascii="游明朝" w:eastAsia="游明朝" w:hAnsi="游明朝"/>
                <w:sz w:val="22"/>
                <w:szCs w:val="22"/>
              </w:rPr>
            </w:pPr>
          </w:p>
        </w:tc>
        <w:tc>
          <w:tcPr>
            <w:tcW w:w="936" w:type="dxa"/>
            <w:vMerge/>
            <w:shd w:val="clear" w:color="auto" w:fill="auto"/>
          </w:tcPr>
          <w:p w14:paraId="49BC1601" w14:textId="77777777" w:rsidR="00767362" w:rsidRPr="007D0CAC" w:rsidRDefault="00767362" w:rsidP="00144533">
            <w:pPr>
              <w:rPr>
                <w:rFonts w:ascii="游明朝" w:eastAsia="游明朝" w:hAnsi="游明朝"/>
                <w:sz w:val="22"/>
                <w:szCs w:val="22"/>
              </w:rPr>
            </w:pPr>
          </w:p>
        </w:tc>
        <w:tc>
          <w:tcPr>
            <w:tcW w:w="4719" w:type="dxa"/>
            <w:gridSpan w:val="2"/>
            <w:tcBorders>
              <w:top w:val="dashed" w:sz="4" w:space="0" w:color="auto"/>
            </w:tcBorders>
            <w:shd w:val="clear" w:color="auto" w:fill="auto"/>
            <w:vAlign w:val="center"/>
          </w:tcPr>
          <w:p w14:paraId="4FA4F596" w14:textId="77777777" w:rsidR="00767362" w:rsidRPr="007D0CAC" w:rsidRDefault="00767362" w:rsidP="00767362">
            <w:pPr>
              <w:rPr>
                <w:rFonts w:ascii="游明朝" w:eastAsia="游明朝" w:hAnsi="游明朝"/>
                <w:sz w:val="22"/>
                <w:szCs w:val="22"/>
              </w:rPr>
            </w:pPr>
          </w:p>
        </w:tc>
      </w:tr>
      <w:tr w:rsidR="00F429F2" w:rsidRPr="007D0CAC" w14:paraId="02E06585" w14:textId="77777777" w:rsidTr="006A4D13">
        <w:trPr>
          <w:trHeight w:val="800"/>
        </w:trPr>
        <w:tc>
          <w:tcPr>
            <w:tcW w:w="1384" w:type="dxa"/>
            <w:shd w:val="clear" w:color="auto" w:fill="auto"/>
            <w:vAlign w:val="center"/>
          </w:tcPr>
          <w:p w14:paraId="5136F646" w14:textId="77777777" w:rsidR="00F429F2" w:rsidRPr="007D0CAC" w:rsidRDefault="00DC1400" w:rsidP="001C2415">
            <w:pPr>
              <w:spacing w:line="480" w:lineRule="auto"/>
              <w:jc w:val="center"/>
              <w:rPr>
                <w:rFonts w:ascii="游明朝" w:eastAsia="游明朝" w:hAnsi="游明朝"/>
                <w:sz w:val="22"/>
                <w:szCs w:val="22"/>
              </w:rPr>
            </w:pPr>
            <w:r w:rsidRPr="007D0CAC">
              <w:rPr>
                <w:rFonts w:ascii="游明朝" w:eastAsia="游明朝" w:hAnsi="游明朝"/>
                <w:sz w:val="22"/>
                <w:szCs w:val="22"/>
              </w:rPr>
              <w:t>E</w:t>
            </w:r>
            <w:r w:rsidRPr="007D0CAC">
              <w:rPr>
                <w:rFonts w:ascii="游明朝" w:eastAsia="游明朝" w:hAnsi="游明朝" w:hint="eastAsia"/>
                <w:sz w:val="22"/>
                <w:szCs w:val="22"/>
              </w:rPr>
              <w:t>mail</w:t>
            </w:r>
          </w:p>
        </w:tc>
        <w:tc>
          <w:tcPr>
            <w:tcW w:w="2611" w:type="dxa"/>
            <w:gridSpan w:val="3"/>
            <w:shd w:val="clear" w:color="auto" w:fill="auto"/>
            <w:vAlign w:val="center"/>
          </w:tcPr>
          <w:p w14:paraId="4492CB4C" w14:textId="77777777" w:rsidR="00F429F2" w:rsidRPr="007D0CAC" w:rsidRDefault="00F429F2" w:rsidP="00767362">
            <w:pPr>
              <w:rPr>
                <w:rFonts w:ascii="游明朝" w:eastAsia="游明朝" w:hAnsi="游明朝"/>
                <w:sz w:val="22"/>
                <w:szCs w:val="22"/>
              </w:rPr>
            </w:pPr>
          </w:p>
        </w:tc>
        <w:tc>
          <w:tcPr>
            <w:tcW w:w="1642" w:type="dxa"/>
            <w:shd w:val="clear" w:color="auto" w:fill="auto"/>
            <w:vAlign w:val="center"/>
          </w:tcPr>
          <w:p w14:paraId="4E8E03B7" w14:textId="77777777" w:rsidR="006A4D13" w:rsidRPr="007D0CAC" w:rsidRDefault="00F429F2" w:rsidP="00BC41CC">
            <w:pPr>
              <w:spacing w:line="300" w:lineRule="exact"/>
              <w:jc w:val="center"/>
              <w:rPr>
                <w:rFonts w:ascii="游明朝" w:eastAsia="游明朝" w:hAnsi="游明朝"/>
                <w:sz w:val="22"/>
                <w:szCs w:val="22"/>
              </w:rPr>
            </w:pPr>
            <w:r w:rsidRPr="007D0CAC">
              <w:rPr>
                <w:rFonts w:ascii="游明朝" w:eastAsia="游明朝" w:hAnsi="游明朝" w:hint="eastAsia"/>
                <w:sz w:val="22"/>
                <w:szCs w:val="22"/>
              </w:rPr>
              <w:t>電話番号</w:t>
            </w:r>
          </w:p>
          <w:p w14:paraId="39316CE8" w14:textId="77777777" w:rsidR="00F429F2" w:rsidRPr="007D0CAC" w:rsidRDefault="00F429F2" w:rsidP="00BC41CC">
            <w:pPr>
              <w:spacing w:line="300" w:lineRule="exact"/>
              <w:jc w:val="center"/>
              <w:rPr>
                <w:rFonts w:ascii="游明朝" w:eastAsia="游明朝" w:hAnsi="游明朝"/>
                <w:sz w:val="22"/>
                <w:szCs w:val="22"/>
              </w:rPr>
            </w:pPr>
            <w:r w:rsidRPr="007D0CAC">
              <w:rPr>
                <w:rFonts w:ascii="游明朝" w:eastAsia="游明朝" w:hAnsi="游明朝" w:hint="eastAsia"/>
                <w:sz w:val="22"/>
                <w:szCs w:val="22"/>
              </w:rPr>
              <w:t>（携帯電話）</w:t>
            </w:r>
          </w:p>
        </w:tc>
        <w:tc>
          <w:tcPr>
            <w:tcW w:w="3077" w:type="dxa"/>
            <w:shd w:val="clear" w:color="auto" w:fill="auto"/>
            <w:vAlign w:val="center"/>
          </w:tcPr>
          <w:p w14:paraId="382BC990" w14:textId="77777777" w:rsidR="00F429F2" w:rsidRPr="007D0CAC" w:rsidRDefault="00F429F2" w:rsidP="00767362">
            <w:pPr>
              <w:rPr>
                <w:rFonts w:ascii="游明朝" w:eastAsia="游明朝" w:hAnsi="游明朝"/>
                <w:sz w:val="22"/>
                <w:szCs w:val="22"/>
              </w:rPr>
            </w:pPr>
          </w:p>
        </w:tc>
      </w:tr>
      <w:tr w:rsidR="002F76D2" w:rsidRPr="00985911" w14:paraId="236A0577" w14:textId="77777777" w:rsidTr="00DA6641">
        <w:trPr>
          <w:trHeight w:val="702"/>
        </w:trPr>
        <w:tc>
          <w:tcPr>
            <w:tcW w:w="2943" w:type="dxa"/>
            <w:gridSpan w:val="2"/>
            <w:shd w:val="clear" w:color="auto" w:fill="auto"/>
            <w:vAlign w:val="center"/>
          </w:tcPr>
          <w:p w14:paraId="75A34860" w14:textId="77777777" w:rsidR="002F76D2" w:rsidRPr="00985911" w:rsidRDefault="002F76D2" w:rsidP="006A4D13">
            <w:pPr>
              <w:spacing w:line="480" w:lineRule="auto"/>
              <w:jc w:val="center"/>
              <w:rPr>
                <w:rFonts w:ascii="游明朝" w:eastAsia="游明朝" w:hAnsi="游明朝"/>
                <w:color w:val="000000"/>
                <w:sz w:val="22"/>
                <w:szCs w:val="22"/>
              </w:rPr>
            </w:pPr>
            <w:r w:rsidRPr="00985911">
              <w:rPr>
                <w:rFonts w:ascii="游明朝" w:eastAsia="游明朝" w:hAnsi="游明朝" w:hint="eastAsia"/>
                <w:color w:val="000000"/>
                <w:sz w:val="22"/>
                <w:szCs w:val="22"/>
              </w:rPr>
              <w:t>主指導教員名（自署）</w:t>
            </w:r>
          </w:p>
        </w:tc>
        <w:tc>
          <w:tcPr>
            <w:tcW w:w="5771" w:type="dxa"/>
            <w:gridSpan w:val="4"/>
            <w:shd w:val="clear" w:color="auto" w:fill="auto"/>
            <w:vAlign w:val="center"/>
          </w:tcPr>
          <w:p w14:paraId="141C7966" w14:textId="77777777" w:rsidR="002F76D2" w:rsidRPr="00985911" w:rsidRDefault="002F76D2" w:rsidP="002F76D2">
            <w:pPr>
              <w:jc w:val="left"/>
              <w:rPr>
                <w:rFonts w:ascii="游明朝" w:eastAsia="游明朝" w:hAnsi="游明朝"/>
                <w:color w:val="000000"/>
                <w:sz w:val="22"/>
                <w:szCs w:val="22"/>
              </w:rPr>
            </w:pPr>
          </w:p>
        </w:tc>
      </w:tr>
      <w:tr w:rsidR="00F429F2" w:rsidRPr="00985911" w14:paraId="2C548932" w14:textId="77777777" w:rsidTr="006A4D13">
        <w:trPr>
          <w:trHeight w:val="800"/>
        </w:trPr>
        <w:tc>
          <w:tcPr>
            <w:tcW w:w="2943" w:type="dxa"/>
            <w:gridSpan w:val="2"/>
            <w:shd w:val="clear" w:color="auto" w:fill="auto"/>
            <w:vAlign w:val="center"/>
          </w:tcPr>
          <w:p w14:paraId="35605DAE" w14:textId="77777777" w:rsidR="00F429F2" w:rsidRPr="00985911" w:rsidRDefault="00DC1400" w:rsidP="00DC1400">
            <w:pPr>
              <w:jc w:val="center"/>
              <w:rPr>
                <w:rFonts w:ascii="游明朝" w:eastAsia="游明朝" w:hAnsi="游明朝"/>
                <w:color w:val="000000"/>
                <w:sz w:val="22"/>
                <w:szCs w:val="22"/>
              </w:rPr>
            </w:pPr>
            <w:r w:rsidRPr="00985911">
              <w:rPr>
                <w:rFonts w:ascii="游明朝" w:eastAsia="游明朝" w:hAnsi="游明朝" w:hint="eastAsia"/>
                <w:color w:val="000000"/>
                <w:sz w:val="22"/>
                <w:szCs w:val="22"/>
              </w:rPr>
              <w:t>専攻分野</w:t>
            </w:r>
          </w:p>
        </w:tc>
        <w:tc>
          <w:tcPr>
            <w:tcW w:w="5771" w:type="dxa"/>
            <w:gridSpan w:val="4"/>
            <w:shd w:val="clear" w:color="auto" w:fill="auto"/>
            <w:vAlign w:val="center"/>
          </w:tcPr>
          <w:p w14:paraId="4CF69F92" w14:textId="77777777" w:rsidR="00F429F2" w:rsidRPr="00985911" w:rsidRDefault="00F429F2" w:rsidP="00767362">
            <w:pPr>
              <w:rPr>
                <w:rFonts w:ascii="游明朝" w:eastAsia="游明朝" w:hAnsi="游明朝"/>
                <w:color w:val="000000"/>
                <w:sz w:val="22"/>
                <w:szCs w:val="22"/>
              </w:rPr>
            </w:pPr>
          </w:p>
        </w:tc>
      </w:tr>
      <w:tr w:rsidR="00F429F2" w:rsidRPr="00985911" w14:paraId="7D73A31B" w14:textId="77777777" w:rsidTr="006A4D13">
        <w:trPr>
          <w:trHeight w:val="800"/>
        </w:trPr>
        <w:tc>
          <w:tcPr>
            <w:tcW w:w="2943" w:type="dxa"/>
            <w:gridSpan w:val="2"/>
            <w:shd w:val="clear" w:color="auto" w:fill="auto"/>
            <w:vAlign w:val="center"/>
          </w:tcPr>
          <w:p w14:paraId="421FFEE2" w14:textId="77777777" w:rsidR="006A4D13" w:rsidRPr="00985911" w:rsidRDefault="00DD574A" w:rsidP="00BC41CC">
            <w:pPr>
              <w:spacing w:line="300" w:lineRule="exact"/>
              <w:jc w:val="center"/>
              <w:rPr>
                <w:rFonts w:ascii="游明朝" w:eastAsia="游明朝" w:hAnsi="游明朝"/>
                <w:color w:val="000000"/>
                <w:sz w:val="22"/>
                <w:szCs w:val="22"/>
              </w:rPr>
            </w:pPr>
            <w:r w:rsidRPr="00985911">
              <w:rPr>
                <w:rFonts w:ascii="游明朝" w:eastAsia="游明朝" w:hAnsi="游明朝" w:hint="eastAsia"/>
                <w:color w:val="000000"/>
                <w:sz w:val="22"/>
                <w:szCs w:val="22"/>
              </w:rPr>
              <w:t>主に研究を行いたい</w:t>
            </w:r>
          </w:p>
          <w:p w14:paraId="6081F506" w14:textId="77777777" w:rsidR="00DC1400" w:rsidRPr="00985911" w:rsidRDefault="00DC1400" w:rsidP="00BC41CC">
            <w:pPr>
              <w:spacing w:line="300" w:lineRule="exact"/>
              <w:jc w:val="center"/>
              <w:rPr>
                <w:rFonts w:ascii="游明朝" w:eastAsia="游明朝" w:hAnsi="游明朝"/>
                <w:color w:val="000000"/>
                <w:sz w:val="22"/>
                <w:szCs w:val="22"/>
              </w:rPr>
            </w:pPr>
            <w:r w:rsidRPr="00985911">
              <w:rPr>
                <w:rFonts w:ascii="游明朝" w:eastAsia="游明朝" w:hAnsi="游明朝" w:hint="eastAsia"/>
                <w:color w:val="000000"/>
                <w:sz w:val="22"/>
                <w:szCs w:val="22"/>
              </w:rPr>
              <w:t>アジェンダ</w:t>
            </w:r>
          </w:p>
        </w:tc>
        <w:tc>
          <w:tcPr>
            <w:tcW w:w="5771" w:type="dxa"/>
            <w:gridSpan w:val="4"/>
            <w:shd w:val="clear" w:color="auto" w:fill="auto"/>
            <w:vAlign w:val="center"/>
          </w:tcPr>
          <w:p w14:paraId="74A1C79C" w14:textId="77777777" w:rsidR="00F429F2" w:rsidRPr="00985911" w:rsidRDefault="00F429F2" w:rsidP="00767362">
            <w:pPr>
              <w:rPr>
                <w:rFonts w:ascii="游明朝" w:eastAsia="游明朝" w:hAnsi="游明朝"/>
                <w:color w:val="000000"/>
                <w:sz w:val="22"/>
                <w:szCs w:val="22"/>
              </w:rPr>
            </w:pPr>
          </w:p>
        </w:tc>
      </w:tr>
      <w:tr w:rsidR="00F429F2" w:rsidRPr="00985911" w14:paraId="2C05A2E8" w14:textId="77777777" w:rsidTr="006A4D13">
        <w:trPr>
          <w:trHeight w:val="800"/>
        </w:trPr>
        <w:tc>
          <w:tcPr>
            <w:tcW w:w="8714" w:type="dxa"/>
            <w:gridSpan w:val="6"/>
            <w:shd w:val="clear" w:color="auto" w:fill="auto"/>
            <w:vAlign w:val="center"/>
          </w:tcPr>
          <w:p w14:paraId="58453154" w14:textId="77777777" w:rsidR="00290DA8" w:rsidRPr="00985911" w:rsidRDefault="00290DA8" w:rsidP="00BC41CC">
            <w:pPr>
              <w:spacing w:line="300" w:lineRule="exact"/>
              <w:jc w:val="center"/>
              <w:rPr>
                <w:rFonts w:ascii="游明朝" w:eastAsia="游明朝" w:hAnsi="游明朝"/>
                <w:color w:val="000000"/>
                <w:sz w:val="22"/>
                <w:szCs w:val="22"/>
              </w:rPr>
            </w:pPr>
            <w:r w:rsidRPr="00985911">
              <w:rPr>
                <w:rFonts w:ascii="游明朝" w:eastAsia="游明朝" w:hAnsi="游明朝" w:hint="eastAsia"/>
                <w:color w:val="000000"/>
                <w:sz w:val="22"/>
                <w:szCs w:val="22"/>
              </w:rPr>
              <w:t>本プログラムで取り組む予定の研究課題と</w:t>
            </w:r>
          </w:p>
          <w:p w14:paraId="71823A5B" w14:textId="77777777" w:rsidR="00F429F2" w:rsidRPr="00985911" w:rsidRDefault="00905538" w:rsidP="00290DA8">
            <w:pPr>
              <w:spacing w:line="300" w:lineRule="exact"/>
              <w:jc w:val="center"/>
              <w:rPr>
                <w:rFonts w:ascii="游明朝" w:eastAsia="游明朝" w:hAnsi="游明朝"/>
                <w:color w:val="000000"/>
                <w:sz w:val="22"/>
                <w:szCs w:val="22"/>
              </w:rPr>
            </w:pPr>
            <w:r w:rsidRPr="00985911">
              <w:rPr>
                <w:rFonts w:ascii="游明朝" w:eastAsia="游明朝" w:hAnsi="游明朝" w:hint="eastAsia"/>
                <w:color w:val="000000"/>
                <w:sz w:val="22"/>
                <w:szCs w:val="22"/>
              </w:rPr>
              <w:t>所属学府での学位論文の研究との関連について</w:t>
            </w:r>
          </w:p>
        </w:tc>
      </w:tr>
      <w:tr w:rsidR="00F429F2" w:rsidRPr="00985911" w14:paraId="1FC1BE03" w14:textId="77777777" w:rsidTr="008C739D">
        <w:trPr>
          <w:trHeight w:val="5965"/>
        </w:trPr>
        <w:tc>
          <w:tcPr>
            <w:tcW w:w="8714" w:type="dxa"/>
            <w:gridSpan w:val="6"/>
            <w:shd w:val="clear" w:color="auto" w:fill="auto"/>
          </w:tcPr>
          <w:p w14:paraId="6F475CD8" w14:textId="77777777" w:rsidR="00F429F2" w:rsidRPr="00985911" w:rsidRDefault="00F429F2" w:rsidP="00F34128">
            <w:pPr>
              <w:spacing w:line="300" w:lineRule="exact"/>
              <w:rPr>
                <w:rFonts w:ascii="游明朝" w:eastAsia="游明朝" w:hAnsi="游明朝"/>
                <w:color w:val="000000"/>
                <w:sz w:val="22"/>
                <w:szCs w:val="22"/>
              </w:rPr>
            </w:pPr>
          </w:p>
        </w:tc>
      </w:tr>
    </w:tbl>
    <w:p w14:paraId="66A33029" w14:textId="77777777" w:rsidR="00FE1517" w:rsidRPr="00985911" w:rsidRDefault="009C7E19" w:rsidP="0059539D">
      <w:pPr>
        <w:rPr>
          <w:rFonts w:ascii="游明朝" w:eastAsia="游明朝" w:hAnsi="游明朝"/>
          <w:color w:val="000000"/>
          <w:sz w:val="20"/>
          <w:szCs w:val="20"/>
        </w:rPr>
      </w:pPr>
      <w:r>
        <w:rPr>
          <w:rFonts w:ascii="游明朝" w:eastAsia="游明朝" w:hAnsi="游明朝" w:hint="eastAsia"/>
          <w:color w:val="000000"/>
          <w:sz w:val="20"/>
          <w:szCs w:val="20"/>
        </w:rPr>
        <w:t>※やむを得ない理由</w:t>
      </w:r>
      <w:r w:rsidR="0059539D" w:rsidRPr="00985911">
        <w:rPr>
          <w:rFonts w:ascii="游明朝" w:eastAsia="游明朝" w:hAnsi="游明朝" w:hint="eastAsia"/>
          <w:color w:val="000000"/>
          <w:sz w:val="20"/>
          <w:szCs w:val="20"/>
        </w:rPr>
        <w:t>で指導教員の自署を得るのが難しい場合は、本プログラムへの参加を許可する旨を記したメール（様式自由）を、申請者をCCに入れて、受付期間内にプログラム推進室</w:t>
      </w:r>
      <w:r w:rsidR="00DC556B" w:rsidRPr="00985911">
        <w:rPr>
          <w:rFonts w:ascii="游明朝" w:eastAsia="游明朝" w:hAnsi="游明朝" w:hint="eastAsia"/>
          <w:color w:val="000000"/>
          <w:sz w:val="20"/>
          <w:szCs w:val="20"/>
        </w:rPr>
        <w:t>（</w:t>
      </w:r>
      <w:r w:rsidR="00DC556B" w:rsidRPr="00985911">
        <w:rPr>
          <w:rFonts w:ascii="游明朝" w:eastAsia="游明朝" w:hAnsi="游明朝"/>
          <w:color w:val="000000"/>
          <w:sz w:val="20"/>
          <w:szCs w:val="20"/>
        </w:rPr>
        <w:t>suishinshitsu@scs.kyushu-u.ac.jp</w:t>
      </w:r>
      <w:r w:rsidR="00DC556B" w:rsidRPr="00985911">
        <w:rPr>
          <w:rFonts w:ascii="游明朝" w:eastAsia="游明朝" w:hAnsi="游明朝" w:hint="eastAsia"/>
          <w:color w:val="000000"/>
          <w:sz w:val="20"/>
          <w:szCs w:val="20"/>
        </w:rPr>
        <w:t>）</w:t>
      </w:r>
      <w:r w:rsidR="0059539D" w:rsidRPr="00985911">
        <w:rPr>
          <w:rFonts w:ascii="游明朝" w:eastAsia="游明朝" w:hAnsi="游明朝" w:hint="eastAsia"/>
          <w:color w:val="000000"/>
          <w:sz w:val="20"/>
          <w:szCs w:val="20"/>
        </w:rPr>
        <w:t>宛て</w:t>
      </w:r>
      <w:r w:rsidR="0046529B">
        <w:rPr>
          <w:rFonts w:ascii="游明朝" w:eastAsia="游明朝" w:hAnsi="游明朝" w:hint="eastAsia"/>
          <w:color w:val="000000"/>
          <w:sz w:val="20"/>
          <w:szCs w:val="20"/>
        </w:rPr>
        <w:t>へ</w:t>
      </w:r>
      <w:r w:rsidR="0059539D" w:rsidRPr="00985911">
        <w:rPr>
          <w:rFonts w:ascii="游明朝" w:eastAsia="游明朝" w:hAnsi="游明朝" w:hint="eastAsia"/>
          <w:color w:val="000000"/>
          <w:sz w:val="20"/>
          <w:szCs w:val="20"/>
        </w:rPr>
        <w:t>直接送ってもらうよう指導教員に依頼してください。</w:t>
      </w:r>
      <w:r w:rsidR="00CE6586">
        <w:rPr>
          <w:rFonts w:ascii="游明朝" w:eastAsia="游明朝" w:hAnsi="游明朝" w:hint="eastAsia"/>
          <w:color w:val="000000"/>
          <w:sz w:val="20"/>
          <w:szCs w:val="20"/>
        </w:rPr>
        <w:t>但し、</w:t>
      </w:r>
      <w:r w:rsidR="00DC556B" w:rsidRPr="00985911">
        <w:rPr>
          <w:rFonts w:ascii="游明朝" w:eastAsia="游明朝" w:hAnsi="游明朝" w:hint="eastAsia"/>
          <w:color w:val="000000"/>
          <w:sz w:val="20"/>
          <w:szCs w:val="20"/>
        </w:rPr>
        <w:t>後日必ず、</w:t>
      </w:r>
      <w:r w:rsidR="0059539D" w:rsidRPr="00985911">
        <w:rPr>
          <w:rFonts w:ascii="游明朝" w:eastAsia="游明朝" w:hAnsi="游明朝" w:hint="eastAsia"/>
          <w:color w:val="000000"/>
          <w:sz w:val="20"/>
          <w:szCs w:val="20"/>
        </w:rPr>
        <w:t>自署をいただいた申請書を申請書受理場所へ持参または郵送してください。</w:t>
      </w:r>
    </w:p>
    <w:sectPr w:rsidR="00FE1517" w:rsidRPr="00985911" w:rsidSect="00FE1517">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ADFF" w14:textId="77777777" w:rsidR="00114BDB" w:rsidRDefault="00114BDB" w:rsidP="001723E3">
      <w:r>
        <w:separator/>
      </w:r>
    </w:p>
  </w:endnote>
  <w:endnote w:type="continuationSeparator" w:id="0">
    <w:p w14:paraId="519DA322" w14:textId="77777777" w:rsidR="00114BDB" w:rsidRDefault="00114BDB" w:rsidP="0017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862A3" w14:textId="77777777" w:rsidR="00114BDB" w:rsidRDefault="00114BDB" w:rsidP="001723E3">
      <w:r>
        <w:separator/>
      </w:r>
    </w:p>
  </w:footnote>
  <w:footnote w:type="continuationSeparator" w:id="0">
    <w:p w14:paraId="45743E00" w14:textId="77777777" w:rsidR="00114BDB" w:rsidRDefault="00114BDB" w:rsidP="00172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451D"/>
    <w:multiLevelType w:val="hybridMultilevel"/>
    <w:tmpl w:val="A17822EC"/>
    <w:lvl w:ilvl="0" w:tplc="A170E23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63E3E4A"/>
    <w:multiLevelType w:val="hybridMultilevel"/>
    <w:tmpl w:val="DE8E9F7E"/>
    <w:lvl w:ilvl="0" w:tplc="DD9430F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33"/>
    <w:rsid w:val="0003578A"/>
    <w:rsid w:val="000E3F96"/>
    <w:rsid w:val="000F7E07"/>
    <w:rsid w:val="000F7FD6"/>
    <w:rsid w:val="00114BDB"/>
    <w:rsid w:val="00144533"/>
    <w:rsid w:val="00156451"/>
    <w:rsid w:val="00156B13"/>
    <w:rsid w:val="001723E3"/>
    <w:rsid w:val="001B1AEE"/>
    <w:rsid w:val="001C2415"/>
    <w:rsid w:val="00290DA8"/>
    <w:rsid w:val="002F0506"/>
    <w:rsid w:val="002F76D2"/>
    <w:rsid w:val="00315A5A"/>
    <w:rsid w:val="00353812"/>
    <w:rsid w:val="00434762"/>
    <w:rsid w:val="0043783E"/>
    <w:rsid w:val="0046529B"/>
    <w:rsid w:val="00480B52"/>
    <w:rsid w:val="004A12D9"/>
    <w:rsid w:val="005061C7"/>
    <w:rsid w:val="0059539D"/>
    <w:rsid w:val="005B52CC"/>
    <w:rsid w:val="006672C8"/>
    <w:rsid w:val="006A4D13"/>
    <w:rsid w:val="006F5733"/>
    <w:rsid w:val="007406A2"/>
    <w:rsid w:val="00767362"/>
    <w:rsid w:val="007D0CAC"/>
    <w:rsid w:val="007F0EAF"/>
    <w:rsid w:val="007F5026"/>
    <w:rsid w:val="00802BA9"/>
    <w:rsid w:val="0082202F"/>
    <w:rsid w:val="008722A3"/>
    <w:rsid w:val="008C739D"/>
    <w:rsid w:val="00905538"/>
    <w:rsid w:val="00950700"/>
    <w:rsid w:val="00984E19"/>
    <w:rsid w:val="00985911"/>
    <w:rsid w:val="009C7E19"/>
    <w:rsid w:val="00A611CE"/>
    <w:rsid w:val="00B8028B"/>
    <w:rsid w:val="00BC41CC"/>
    <w:rsid w:val="00CC08D4"/>
    <w:rsid w:val="00CE6586"/>
    <w:rsid w:val="00D26AB7"/>
    <w:rsid w:val="00D40318"/>
    <w:rsid w:val="00D539AE"/>
    <w:rsid w:val="00D75D52"/>
    <w:rsid w:val="00DA6641"/>
    <w:rsid w:val="00DC1400"/>
    <w:rsid w:val="00DC556B"/>
    <w:rsid w:val="00DD574A"/>
    <w:rsid w:val="00DD7D30"/>
    <w:rsid w:val="00E66B5C"/>
    <w:rsid w:val="00E90EE5"/>
    <w:rsid w:val="00F34128"/>
    <w:rsid w:val="00F429F2"/>
    <w:rsid w:val="00FE1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607F6B0"/>
  <w14:defaultImageDpi w14:val="300"/>
  <w15:docId w15:val="{C4481AE2-6F26-4532-A54D-BEEBDE3C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53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3E3"/>
    <w:pPr>
      <w:tabs>
        <w:tab w:val="center" w:pos="4252"/>
        <w:tab w:val="right" w:pos="8504"/>
      </w:tabs>
      <w:snapToGrid w:val="0"/>
    </w:pPr>
  </w:style>
  <w:style w:type="character" w:customStyle="1" w:styleId="a5">
    <w:name w:val="ヘッダー (文字)"/>
    <w:link w:val="a4"/>
    <w:uiPriority w:val="99"/>
    <w:rsid w:val="001723E3"/>
    <w:rPr>
      <w:kern w:val="2"/>
      <w:sz w:val="24"/>
      <w:szCs w:val="24"/>
    </w:rPr>
  </w:style>
  <w:style w:type="paragraph" w:styleId="a6">
    <w:name w:val="footer"/>
    <w:basedOn w:val="a"/>
    <w:link w:val="a7"/>
    <w:uiPriority w:val="99"/>
    <w:unhideWhenUsed/>
    <w:rsid w:val="001723E3"/>
    <w:pPr>
      <w:tabs>
        <w:tab w:val="center" w:pos="4252"/>
        <w:tab w:val="right" w:pos="8504"/>
      </w:tabs>
      <w:snapToGrid w:val="0"/>
    </w:pPr>
  </w:style>
  <w:style w:type="character" w:customStyle="1" w:styleId="a7">
    <w:name w:val="フッター (文字)"/>
    <w:link w:val="a6"/>
    <w:uiPriority w:val="99"/>
    <w:rsid w:val="001723E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九州大学</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鏑木 政彦</dc:creator>
  <cp:keywords/>
  <cp:lastModifiedBy>FUJIMOTO YUKAKO</cp:lastModifiedBy>
  <cp:revision>2</cp:revision>
  <dcterms:created xsi:type="dcterms:W3CDTF">2026-04-20T06:35:00Z</dcterms:created>
  <dcterms:modified xsi:type="dcterms:W3CDTF">2026-04-20T06:35:00Z</dcterms:modified>
</cp:coreProperties>
</file>